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53536" w14:textId="77777777" w:rsidR="00091B3F" w:rsidRDefault="00091B3F" w:rsidP="00091B3F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462711DD" w14:textId="77777777" w:rsidR="00091B3F" w:rsidRDefault="00091B3F" w:rsidP="00091B3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3E51C6E" w14:textId="77777777" w:rsidR="00091B3F" w:rsidRDefault="00091B3F" w:rsidP="00091B3F">
      <w:pPr>
        <w:spacing w:after="0"/>
        <w:ind w:right="283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809D4C" w14:textId="77777777" w:rsidR="00091B3F" w:rsidRDefault="00091B3F" w:rsidP="00091B3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1FCA2A6" w14:textId="0B37D037" w:rsidR="00091B3F" w:rsidRDefault="00091B3F" w:rsidP="00234075">
      <w:pPr>
        <w:spacing w:after="0" w:line="480" w:lineRule="auto"/>
        <w:ind w:right="496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234075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="00234075">
        <w:rPr>
          <w:rFonts w:ascii="Arial" w:hAnsi="Arial" w:cs="Arial"/>
          <w:i/>
          <w:sz w:val="16"/>
          <w:szCs w:val="16"/>
        </w:rPr>
        <w:t>re</w:t>
      </w:r>
      <w:r>
        <w:rPr>
          <w:rFonts w:ascii="Arial" w:hAnsi="Arial" w:cs="Arial"/>
          <w:i/>
          <w:sz w:val="16"/>
          <w:szCs w:val="16"/>
        </w:rPr>
        <w:t>prezentacji)</w:t>
      </w:r>
    </w:p>
    <w:p w14:paraId="4F12655E" w14:textId="77777777" w:rsidR="00BA04B6" w:rsidRDefault="00091B3F" w:rsidP="00091B3F">
      <w:pPr>
        <w:spacing w:before="120" w:after="120"/>
        <w:jc w:val="center"/>
        <w:rPr>
          <w:rFonts w:ascii="Arial Narrow" w:hAnsi="Arial Narrow"/>
        </w:rPr>
      </w:pPr>
      <w:r w:rsidRPr="00DF7689">
        <w:rPr>
          <w:rFonts w:ascii="Arial Narrow" w:hAnsi="Arial Narrow"/>
        </w:rPr>
        <w:t>WYKAZ USŁUG</w:t>
      </w:r>
      <w:r w:rsidR="00BA04B6">
        <w:rPr>
          <w:rFonts w:ascii="Arial Narrow" w:hAnsi="Arial Narrow"/>
        </w:rPr>
        <w:t xml:space="preserve"> </w:t>
      </w:r>
    </w:p>
    <w:p w14:paraId="643D7FE7" w14:textId="23BAD000" w:rsidR="005C7D26" w:rsidRPr="00091B3F" w:rsidRDefault="00BA04B6" w:rsidP="009127BD">
      <w:pPr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dla postępowania na </w:t>
      </w:r>
      <w:r w:rsidRPr="00BA04B6">
        <w:rPr>
          <w:rFonts w:ascii="Arial Narrow" w:hAnsi="Arial Narrow"/>
        </w:rPr>
        <w:t>„Obsługę techniczną w 202</w:t>
      </w:r>
      <w:r w:rsidR="00BD0981">
        <w:rPr>
          <w:rFonts w:ascii="Arial Narrow" w:hAnsi="Arial Narrow"/>
        </w:rPr>
        <w:t>5</w:t>
      </w:r>
      <w:r w:rsidRPr="00BA04B6">
        <w:rPr>
          <w:rFonts w:ascii="Arial Narrow" w:hAnsi="Arial Narrow"/>
        </w:rPr>
        <w:t xml:space="preserve"> roku dla nieruchomości </w:t>
      </w:r>
      <w:bookmarkStart w:id="0" w:name="_GoBack"/>
      <w:bookmarkEnd w:id="0"/>
      <w:r w:rsidRPr="00BA04B6">
        <w:rPr>
          <w:rFonts w:ascii="Arial Narrow" w:hAnsi="Arial Narrow"/>
        </w:rPr>
        <w:t>Centrum Nowoczesności Młyn Wiedzy”</w:t>
      </w: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3138"/>
        <w:gridCol w:w="1417"/>
        <w:gridCol w:w="1276"/>
        <w:gridCol w:w="1286"/>
        <w:gridCol w:w="1843"/>
      </w:tblGrid>
      <w:tr w:rsidR="005C7D26" w:rsidRPr="003441E4" w14:paraId="467CDDD0" w14:textId="77777777" w:rsidTr="00091B3F">
        <w:trPr>
          <w:trHeight w:val="217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0B36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441E4">
              <w:rPr>
                <w:rFonts w:ascii="Times New Roman" w:hAnsi="Times New Roman" w:cs="Times New Roman"/>
                <w:i/>
                <w:iCs/>
              </w:rPr>
              <w:t>Lp</w:t>
            </w:r>
            <w:proofErr w:type="spellEnd"/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B5F39" w14:textId="57E8DE27" w:rsidR="005C7D26" w:rsidRPr="00091B3F" w:rsidRDefault="005C7D26" w:rsidP="00091B3F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Przedmiot </w:t>
            </w:r>
            <w:r w:rsidR="0052039B">
              <w:rPr>
                <w:rFonts w:ascii="Times New Roman" w:hAnsi="Times New Roman" w:cs="Times New Roman"/>
                <w:b/>
                <w:bCs/>
              </w:rPr>
              <w:t>umowy</w:t>
            </w:r>
            <w:r w:rsidR="00091B3F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091B3F" w:rsidRPr="00091B3F">
              <w:rPr>
                <w:rFonts w:ascii="Times New Roman" w:hAnsi="Times New Roman" w:cs="Times New Roman"/>
                <w:b/>
                <w:bCs/>
              </w:rPr>
              <w:t>obsłu</w:t>
            </w:r>
            <w:r w:rsidR="00091B3F">
              <w:rPr>
                <w:rFonts w:ascii="Times New Roman" w:hAnsi="Times New Roman" w:cs="Times New Roman"/>
                <w:b/>
                <w:bCs/>
              </w:rPr>
              <w:t>ga</w:t>
            </w:r>
            <w:r w:rsidR="00091B3F" w:rsidRPr="00091B3F">
              <w:rPr>
                <w:rFonts w:ascii="Times New Roman" w:hAnsi="Times New Roman" w:cs="Times New Roman"/>
                <w:b/>
                <w:bCs/>
              </w:rPr>
              <w:t xml:space="preserve"> techniczn</w:t>
            </w:r>
            <w:r w:rsidR="00091B3F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="00091B3F" w:rsidRPr="00091B3F">
              <w:rPr>
                <w:rFonts w:ascii="Times New Roman" w:hAnsi="Times New Roman" w:cs="Times New Roman"/>
                <w:b/>
                <w:bCs/>
              </w:rPr>
              <w:t>nieruchomości, obejmując</w:t>
            </w:r>
            <w:r w:rsidR="00091B3F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="00091B3F" w:rsidRPr="00091B3F">
              <w:rPr>
                <w:rFonts w:ascii="Times New Roman" w:hAnsi="Times New Roman" w:cs="Times New Roman"/>
                <w:b/>
                <w:bCs/>
              </w:rPr>
              <w:t>co najmniej konserwację, naprawę i przeglądy techniczne nieruchomości w okresie minimum roku</w:t>
            </w:r>
            <w:r w:rsidR="00091B3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0E419" w14:textId="1C8560D9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Zamawiający</w:t>
            </w:r>
            <w:r w:rsidR="00091B3F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091B3F" w:rsidRPr="00B722CF">
              <w:rPr>
                <w:rFonts w:ascii="Times New Roman" w:hAnsi="Times New Roman" w:cs="Times New Roman"/>
                <w:b/>
                <w:bCs/>
              </w:rPr>
              <w:t>Podmiot dla którego świadczono usługę)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B7D7B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Miejsce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9AED3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74B803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  <w:p w14:paraId="39C3F906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51BEB" w14:textId="77777777" w:rsidR="005C7D26" w:rsidRPr="003441E4" w:rsidRDefault="005C7D26" w:rsidP="00896C4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Wartość </w:t>
            </w:r>
            <w:r w:rsidR="00896C47">
              <w:rPr>
                <w:rFonts w:ascii="Times New Roman" w:hAnsi="Times New Roman" w:cs="Times New Roman"/>
                <w:b/>
                <w:bCs/>
              </w:rPr>
              <w:t>usługi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C7D26" w:rsidRPr="003441E4" w14:paraId="0A699E4D" w14:textId="77777777" w:rsidTr="00091B3F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64D6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538C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BFC62B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82228FA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8AD1FD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C894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372A40C2" w14:textId="77777777" w:rsidTr="00091B3F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EA9CDC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04FD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5362CA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401B300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3CFC1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0BAC7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0294D65E" w14:textId="77777777" w:rsidTr="00091B3F">
        <w:trPr>
          <w:trHeight w:val="1239"/>
        </w:trPr>
        <w:tc>
          <w:tcPr>
            <w:tcW w:w="541" w:type="dxa"/>
            <w:tcBorders>
              <w:left w:val="single" w:sz="4" w:space="0" w:color="000000"/>
            </w:tcBorders>
            <w:vAlign w:val="center"/>
          </w:tcPr>
          <w:p w14:paraId="6B0319E2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38" w:type="dxa"/>
            <w:tcBorders>
              <w:left w:val="single" w:sz="4" w:space="0" w:color="000000"/>
            </w:tcBorders>
            <w:vAlign w:val="center"/>
          </w:tcPr>
          <w:p w14:paraId="7104D0E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0CF645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4A4F61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vAlign w:val="center"/>
          </w:tcPr>
          <w:p w14:paraId="30D3FEED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796E6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133973D3" w14:textId="77777777" w:rsidTr="00091B3F">
        <w:trPr>
          <w:trHeight w:val="123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07B57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86C01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46A70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3F8C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B6C3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55B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311300A0" w14:textId="77777777" w:rsidR="00091B3F" w:rsidRPr="00DF7689" w:rsidRDefault="00091B3F" w:rsidP="00091B3F">
      <w:pPr>
        <w:jc w:val="both"/>
        <w:rPr>
          <w:rFonts w:ascii="Arial Narrow" w:hAnsi="Arial Narrow"/>
        </w:rPr>
      </w:pPr>
      <w:r w:rsidRPr="00DF7689">
        <w:rPr>
          <w:rFonts w:ascii="Arial Narrow" w:hAnsi="Arial Narrow"/>
        </w:rPr>
        <w:t>Oświadczam/y, iż wszystkie informacje przedstawione powyżej są zgodne ze stanem faktycznym.</w:t>
      </w:r>
    </w:p>
    <w:p w14:paraId="410BD217" w14:textId="1374E654" w:rsidR="00091B3F" w:rsidRDefault="00091B3F" w:rsidP="00091B3F">
      <w:pPr>
        <w:jc w:val="both"/>
        <w:rPr>
          <w:rFonts w:ascii="Arial Narrow" w:hAnsi="Arial Narrow"/>
        </w:rPr>
      </w:pPr>
      <w:r w:rsidRPr="00DF7689">
        <w:rPr>
          <w:rFonts w:ascii="Arial Narrow" w:hAnsi="Arial Narrow"/>
          <w:b/>
          <w:bCs/>
          <w:u w:val="single"/>
        </w:rPr>
        <w:t xml:space="preserve">W załączeniu przekazuję/my dowody </w:t>
      </w:r>
      <w:r w:rsidRPr="00DF7689">
        <w:rPr>
          <w:rFonts w:ascii="Arial Narrow" w:hAnsi="Arial Narrow"/>
        </w:rPr>
        <w:t>potwierdzające, że ww. usługi  zostały wykonane należycie.</w:t>
      </w:r>
    </w:p>
    <w:p w14:paraId="5304995A" w14:textId="77777777" w:rsidR="00091B3F" w:rsidRPr="00DF7689" w:rsidRDefault="00091B3F" w:rsidP="00091B3F">
      <w:pPr>
        <w:jc w:val="both"/>
        <w:rPr>
          <w:rFonts w:ascii="Arial Narrow" w:hAnsi="Arial Narrow"/>
        </w:rPr>
      </w:pPr>
    </w:p>
    <w:p w14:paraId="7BDE0C02" w14:textId="77777777" w:rsidR="00091B3F" w:rsidRPr="00DF7689" w:rsidRDefault="00091B3F" w:rsidP="00091B3F">
      <w:pPr>
        <w:spacing w:after="0"/>
        <w:ind w:firstLine="360"/>
        <w:jc w:val="right"/>
        <w:rPr>
          <w:rFonts w:ascii="Arial Narrow" w:hAnsi="Arial Narrow"/>
        </w:rPr>
      </w:pPr>
      <w:r w:rsidRPr="00DF7689">
        <w:rPr>
          <w:rFonts w:ascii="Arial Narrow" w:hAnsi="Arial Narrow"/>
        </w:rPr>
        <w:t>…………………………………………………….</w:t>
      </w:r>
    </w:p>
    <w:p w14:paraId="107FA795" w14:textId="77777777" w:rsidR="00091B3F" w:rsidRPr="000F4798" w:rsidRDefault="00091B3F" w:rsidP="00091B3F">
      <w:pPr>
        <w:spacing w:after="0"/>
        <w:ind w:left="708" w:firstLine="708"/>
        <w:rPr>
          <w:rFonts w:ascii="Arial Narrow" w:hAnsi="Arial Narrow"/>
          <w:sz w:val="16"/>
        </w:rPr>
      </w:pPr>
      <w:r w:rsidRPr="000F4798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podpis osoby uprawnionej do składania o</w:t>
      </w:r>
      <w:r w:rsidRPr="000F4798">
        <w:rPr>
          <w:rFonts w:ascii="Arial Narrow" w:hAnsi="Arial Narrow" w:cs="TimesNewRoman"/>
          <w:sz w:val="16"/>
        </w:rPr>
        <w:t>ś</w:t>
      </w:r>
      <w:r w:rsidRPr="000F4798">
        <w:rPr>
          <w:rFonts w:ascii="Arial Narrow" w:hAnsi="Arial Narrow"/>
          <w:sz w:val="16"/>
        </w:rPr>
        <w:t>wiadcze</w:t>
      </w:r>
      <w:r w:rsidRPr="000F4798">
        <w:rPr>
          <w:rFonts w:ascii="Arial Narrow" w:hAnsi="Arial Narrow" w:cs="TimesNewRoman"/>
          <w:sz w:val="16"/>
        </w:rPr>
        <w:t>ń</w:t>
      </w:r>
      <w:r w:rsidRPr="000F4798">
        <w:rPr>
          <w:rFonts w:ascii="Arial Narrow" w:hAnsi="Arial Narrow"/>
          <w:sz w:val="16"/>
        </w:rPr>
        <w:t xml:space="preserve">                                                      </w:t>
      </w:r>
    </w:p>
    <w:p w14:paraId="39475FC6" w14:textId="664226A3" w:rsidR="008E6501" w:rsidRPr="00091B3F" w:rsidRDefault="00091B3F" w:rsidP="00091B3F">
      <w:pPr>
        <w:spacing w:after="0"/>
        <w:jc w:val="both"/>
        <w:rPr>
          <w:rFonts w:ascii="Arial Narrow" w:hAnsi="Arial Narrow"/>
          <w:sz w:val="16"/>
        </w:rPr>
      </w:pPr>
      <w:r w:rsidRPr="000F4798">
        <w:rPr>
          <w:rFonts w:ascii="Arial Narrow" w:hAnsi="Arial Narrow"/>
          <w:sz w:val="16"/>
        </w:rPr>
        <w:t xml:space="preserve">                                                                                                         </w:t>
      </w:r>
      <w:r w:rsidRPr="000F4798">
        <w:rPr>
          <w:rFonts w:ascii="Arial Narrow" w:hAnsi="Arial Narrow"/>
          <w:sz w:val="16"/>
        </w:rPr>
        <w:tab/>
      </w:r>
      <w:r w:rsidRPr="000F4798">
        <w:rPr>
          <w:rFonts w:ascii="Arial Narrow" w:hAnsi="Arial Narrow"/>
          <w:sz w:val="16"/>
        </w:rPr>
        <w:tab/>
      </w:r>
      <w:r w:rsidRPr="000F4798">
        <w:rPr>
          <w:rFonts w:ascii="Arial Narrow" w:hAnsi="Arial Narrow"/>
          <w:sz w:val="16"/>
        </w:rPr>
        <w:tab/>
      </w:r>
      <w:r w:rsidRPr="000F4798">
        <w:rPr>
          <w:rFonts w:ascii="Arial Narrow" w:hAnsi="Arial Narrow"/>
          <w:sz w:val="16"/>
        </w:rPr>
        <w:tab/>
        <w:t xml:space="preserve">   woli w imieniu Wykonawcy</w:t>
      </w:r>
    </w:p>
    <w:sectPr w:rsidR="008E6501" w:rsidRPr="00091B3F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E4D2A" w14:textId="77777777" w:rsidR="006A7A77" w:rsidRDefault="006A7A77" w:rsidP="00896C47">
      <w:pPr>
        <w:spacing w:after="0" w:line="240" w:lineRule="auto"/>
      </w:pPr>
      <w:r>
        <w:separator/>
      </w:r>
    </w:p>
  </w:endnote>
  <w:endnote w:type="continuationSeparator" w:id="0">
    <w:p w14:paraId="5DE43EC5" w14:textId="77777777" w:rsidR="006A7A77" w:rsidRDefault="006A7A77" w:rsidP="0089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32962" w14:textId="77777777" w:rsidR="006A7A77" w:rsidRDefault="006A7A77" w:rsidP="00896C47">
      <w:pPr>
        <w:spacing w:after="0" w:line="240" w:lineRule="auto"/>
      </w:pPr>
      <w:r>
        <w:separator/>
      </w:r>
    </w:p>
  </w:footnote>
  <w:footnote w:type="continuationSeparator" w:id="0">
    <w:p w14:paraId="553E7EEE" w14:textId="77777777" w:rsidR="006A7A77" w:rsidRDefault="006A7A77" w:rsidP="0089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EDDF7" w14:textId="23996A55" w:rsidR="00896C47" w:rsidRPr="009A337E" w:rsidRDefault="00896C47" w:rsidP="00896C47">
    <w:pPr>
      <w:pStyle w:val="Standard"/>
      <w:tabs>
        <w:tab w:val="left" w:pos="7710"/>
        <w:tab w:val="right" w:pos="9072"/>
      </w:tabs>
      <w:spacing w:after="120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/>
      </w:rPr>
      <w:t>DFA.331.</w:t>
    </w:r>
    <w:r w:rsidR="00BD0981">
      <w:rPr>
        <w:rFonts w:ascii="Arial Narrow" w:hAnsi="Arial Narrow"/>
      </w:rPr>
      <w:t>2</w:t>
    </w:r>
    <w:r w:rsidR="00BA04B6">
      <w:rPr>
        <w:rFonts w:ascii="Arial Narrow" w:hAnsi="Arial Narrow"/>
      </w:rPr>
      <w:t>.202</w:t>
    </w:r>
    <w:r w:rsidR="00BD0981">
      <w:rPr>
        <w:rFonts w:ascii="Arial Narrow" w:hAnsi="Arial Narrow"/>
      </w:rPr>
      <w:t>4</w:t>
    </w:r>
    <w:r w:rsidRPr="009A337E">
      <w:rPr>
        <w:rFonts w:ascii="Arial Narrow" w:hAnsi="Arial Narrow" w:cs="Times New Roman"/>
        <w:bCs/>
        <w:color w:val="000000"/>
      </w:rPr>
      <w:tab/>
      <w:t>załącznik nr 5</w:t>
    </w:r>
  </w:p>
  <w:p w14:paraId="6EC61077" w14:textId="77777777" w:rsidR="00896C47" w:rsidRPr="009A337E" w:rsidRDefault="00896C47" w:rsidP="00896C47">
    <w:pPr>
      <w:pStyle w:val="Standard"/>
      <w:spacing w:after="120"/>
      <w:jc w:val="right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 w:cs="Times New Roman"/>
        <w:i/>
        <w:iCs/>
        <w:color w:val="000000"/>
      </w:rPr>
      <w:t>składane na wezwanie zamawiającego</w:t>
    </w:r>
  </w:p>
  <w:p w14:paraId="3F7286DD" w14:textId="77777777" w:rsidR="00896C47" w:rsidRDefault="00896C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D26"/>
    <w:rsid w:val="000544D2"/>
    <w:rsid w:val="00091B3F"/>
    <w:rsid w:val="00167134"/>
    <w:rsid w:val="002118E6"/>
    <w:rsid w:val="00234075"/>
    <w:rsid w:val="002E2176"/>
    <w:rsid w:val="00365466"/>
    <w:rsid w:val="004D1BAD"/>
    <w:rsid w:val="00513AB9"/>
    <w:rsid w:val="0052039B"/>
    <w:rsid w:val="005C7D26"/>
    <w:rsid w:val="006A7A77"/>
    <w:rsid w:val="00896C47"/>
    <w:rsid w:val="008D5A37"/>
    <w:rsid w:val="008E6501"/>
    <w:rsid w:val="009127BD"/>
    <w:rsid w:val="009A337E"/>
    <w:rsid w:val="00A66D8F"/>
    <w:rsid w:val="00A85C1B"/>
    <w:rsid w:val="00AE24F2"/>
    <w:rsid w:val="00B722CF"/>
    <w:rsid w:val="00B73EE4"/>
    <w:rsid w:val="00BA04B6"/>
    <w:rsid w:val="00BD0981"/>
    <w:rsid w:val="00D360B2"/>
    <w:rsid w:val="00E0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18F9"/>
  <w15:docId w15:val="{2091C419-836D-4DA9-96D7-5CAE3256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7D26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5C7D26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C7D26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C47"/>
    <w:rPr>
      <w:rFonts w:ascii="Calibri" w:hAnsi="Calibri" w:cs="Calibri"/>
      <w:kern w:val="3"/>
      <w:sz w:val="22"/>
    </w:rPr>
  </w:style>
  <w:style w:type="paragraph" w:styleId="Stopka">
    <w:name w:val="footer"/>
    <w:basedOn w:val="Normalny"/>
    <w:link w:val="Stopka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C47"/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dcterms:created xsi:type="dcterms:W3CDTF">2024-11-27T12:53:00Z</dcterms:created>
  <dcterms:modified xsi:type="dcterms:W3CDTF">2024-11-29T10:41:00Z</dcterms:modified>
</cp:coreProperties>
</file>